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1"/>
        <w:gridCol w:w="795"/>
        <w:gridCol w:w="3551"/>
      </w:tblGrid>
      <w:tr w:rsidR="00EA666C" w14:paraId="2E3D53E3" w14:textId="77777777" w:rsidTr="00804FD8">
        <w:tc>
          <w:tcPr>
            <w:tcW w:w="7506" w:type="dxa"/>
            <w:gridSpan w:val="2"/>
          </w:tcPr>
          <w:p w14:paraId="1276BD60" w14:textId="525F940D" w:rsidR="00EA666C" w:rsidRDefault="00EA666C">
            <w:bookmarkStart w:id="0" w:name="_Hlk187603371"/>
            <w:bookmarkEnd w:id="0"/>
            <w:r>
              <w:rPr>
                <w:noProof/>
              </w:rPr>
              <w:drawing>
                <wp:inline distT="0" distB="0" distL="0" distR="0" wp14:anchorId="67E1D11D" wp14:editId="0D6A1EA5">
                  <wp:extent cx="4629150" cy="1104900"/>
                  <wp:effectExtent l="0" t="0" r="0" b="0"/>
                  <wp:docPr id="1527624458" name="Рисунок 1" descr="Главное управление образования администрации города Краснояр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лавное управление образования администрации города Краснояр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 w14:paraId="704BD5D4" w14:textId="79658762" w:rsidR="00EA666C" w:rsidRDefault="00EA666C" w:rsidP="007F52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E71044" wp14:editId="38B22279">
                  <wp:extent cx="1136650" cy="1136650"/>
                  <wp:effectExtent l="0" t="0" r="6350" b="6350"/>
                  <wp:docPr id="78630944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66C" w14:paraId="510C2BDB" w14:textId="77777777" w:rsidTr="00804FD8">
        <w:tc>
          <w:tcPr>
            <w:tcW w:w="6711" w:type="dxa"/>
          </w:tcPr>
          <w:p w14:paraId="18366B98" w14:textId="0AD3F7FD" w:rsidR="00EA666C" w:rsidRDefault="00EA666C">
            <w:pPr>
              <w:rPr>
                <w:noProof/>
              </w:rPr>
            </w:pPr>
          </w:p>
        </w:tc>
        <w:tc>
          <w:tcPr>
            <w:tcW w:w="795" w:type="dxa"/>
          </w:tcPr>
          <w:p w14:paraId="7ACA6F92" w14:textId="7379C4D4" w:rsidR="00EA666C" w:rsidRDefault="00EA666C">
            <w:pPr>
              <w:rPr>
                <w:noProof/>
              </w:rPr>
            </w:pPr>
          </w:p>
        </w:tc>
        <w:tc>
          <w:tcPr>
            <w:tcW w:w="3551" w:type="dxa"/>
          </w:tcPr>
          <w:p w14:paraId="43272D93" w14:textId="77777777" w:rsidR="00EA666C" w:rsidRDefault="00EA666C"/>
        </w:tc>
      </w:tr>
    </w:tbl>
    <w:p w14:paraId="4AB04A07" w14:textId="2F749C83" w:rsidR="00EA666C" w:rsidRPr="00907F2E" w:rsidRDefault="002E0B93" w:rsidP="00907F2E">
      <w:pPr>
        <w:spacing w:after="0" w:line="240" w:lineRule="auto"/>
        <w:jc w:val="right"/>
        <w:rPr>
          <w:bCs/>
          <w:color w:val="4472C4" w:themeColor="accent1"/>
          <w:sz w:val="28"/>
          <w:szCs w:val="28"/>
        </w:rPr>
      </w:pPr>
      <w:r w:rsidRPr="00907F2E">
        <w:rPr>
          <w:bC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E38275" wp14:editId="663BCBB0">
            <wp:simplePos x="0" y="0"/>
            <wp:positionH relativeFrom="column">
              <wp:posOffset>-12700</wp:posOffset>
            </wp:positionH>
            <wp:positionV relativeFrom="paragraph">
              <wp:posOffset>93345</wp:posOffset>
            </wp:positionV>
            <wp:extent cx="1496695" cy="996950"/>
            <wp:effectExtent l="0" t="0" r="8255" b="0"/>
            <wp:wrapTight wrapText="bothSides">
              <wp:wrapPolygon edited="0">
                <wp:start x="0" y="0"/>
                <wp:lineTo x="0" y="21050"/>
                <wp:lineTo x="21444" y="21050"/>
                <wp:lineTo x="21444" y="0"/>
                <wp:lineTo x="0" y="0"/>
              </wp:wrapPolygon>
            </wp:wrapTight>
            <wp:docPr id="14337" name="Picture 2" descr="C:\Users\Администратор\Picture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Picture 2" descr="C:\Users\Администратор\Pictures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66C" w:rsidRPr="00907F2E">
        <w:rPr>
          <w:bCs/>
          <w:color w:val="4472C4" w:themeColor="accent1"/>
          <w:sz w:val="28"/>
          <w:szCs w:val="28"/>
        </w:rPr>
        <w:t>Утверждаю:</w:t>
      </w:r>
    </w:p>
    <w:p w14:paraId="6814BC64" w14:textId="6956512A" w:rsidR="00EA666C" w:rsidRPr="00907F2E" w:rsidRDefault="00EA666C" w:rsidP="00907F2E">
      <w:pPr>
        <w:spacing w:after="0" w:line="240" w:lineRule="auto"/>
        <w:jc w:val="right"/>
        <w:rPr>
          <w:bCs/>
          <w:color w:val="4472C4" w:themeColor="accent1"/>
          <w:sz w:val="28"/>
          <w:szCs w:val="28"/>
        </w:rPr>
      </w:pPr>
      <w:r w:rsidRPr="00907F2E">
        <w:rPr>
          <w:bCs/>
          <w:color w:val="4472C4" w:themeColor="accent1"/>
          <w:sz w:val="28"/>
          <w:szCs w:val="28"/>
        </w:rPr>
        <w:t>Директор МБОУ Прогимназия №131</w:t>
      </w:r>
    </w:p>
    <w:p w14:paraId="7E8C3DF6" w14:textId="32971DBF" w:rsidR="00EA666C" w:rsidRPr="008548D6" w:rsidRDefault="00EA666C" w:rsidP="00907F2E">
      <w:pPr>
        <w:spacing w:after="0" w:line="240" w:lineRule="auto"/>
        <w:jc w:val="right"/>
        <w:rPr>
          <w:color w:val="4472C4" w:themeColor="accent1"/>
          <w:sz w:val="28"/>
          <w:szCs w:val="28"/>
        </w:rPr>
      </w:pPr>
      <w:r w:rsidRPr="00907F2E">
        <w:rPr>
          <w:bCs/>
          <w:color w:val="4472C4" w:themeColor="accent1"/>
          <w:sz w:val="28"/>
          <w:szCs w:val="28"/>
        </w:rPr>
        <w:t>_____________ Г.Р. Миннибаева</w:t>
      </w:r>
      <w:r w:rsidRPr="008548D6">
        <w:rPr>
          <w:color w:val="4472C4" w:themeColor="accent1"/>
          <w:sz w:val="28"/>
          <w:szCs w:val="28"/>
        </w:rPr>
        <w:t xml:space="preserve"> </w:t>
      </w:r>
    </w:p>
    <w:p w14:paraId="064D3A45" w14:textId="77777777" w:rsidR="002E0B93" w:rsidRDefault="002E0B93" w:rsidP="008548D6">
      <w:pPr>
        <w:spacing w:after="0" w:line="240" w:lineRule="auto"/>
        <w:jc w:val="center"/>
        <w:rPr>
          <w:b/>
          <w:color w:val="4472C4" w:themeColor="accent1"/>
          <w:sz w:val="32"/>
          <w:szCs w:val="32"/>
        </w:rPr>
      </w:pPr>
    </w:p>
    <w:p w14:paraId="19965C00" w14:textId="77777777" w:rsidR="002E0B93" w:rsidRDefault="002E0B93" w:rsidP="008548D6">
      <w:pPr>
        <w:spacing w:after="0" w:line="240" w:lineRule="auto"/>
        <w:jc w:val="center"/>
        <w:rPr>
          <w:b/>
          <w:color w:val="4472C4" w:themeColor="accent1"/>
          <w:sz w:val="32"/>
          <w:szCs w:val="32"/>
        </w:rPr>
      </w:pPr>
    </w:p>
    <w:p w14:paraId="22989923" w14:textId="77777777" w:rsidR="002E0B93" w:rsidRDefault="002E0B93" w:rsidP="008548D6">
      <w:pPr>
        <w:spacing w:after="0" w:line="240" w:lineRule="auto"/>
        <w:jc w:val="center"/>
        <w:rPr>
          <w:b/>
          <w:color w:val="4472C4" w:themeColor="accent1"/>
          <w:sz w:val="32"/>
          <w:szCs w:val="32"/>
        </w:rPr>
      </w:pPr>
    </w:p>
    <w:p w14:paraId="01E8714F" w14:textId="36E39C4D" w:rsidR="00EA666C" w:rsidRPr="008548D6" w:rsidRDefault="00EA666C" w:rsidP="008548D6">
      <w:pPr>
        <w:spacing w:after="0" w:line="240" w:lineRule="auto"/>
        <w:jc w:val="center"/>
        <w:rPr>
          <w:b/>
          <w:color w:val="4472C4" w:themeColor="accent1"/>
          <w:sz w:val="28"/>
          <w:szCs w:val="28"/>
        </w:rPr>
      </w:pPr>
      <w:r w:rsidRPr="008548D6">
        <w:rPr>
          <w:b/>
          <w:color w:val="4472C4" w:themeColor="accent1"/>
          <w:sz w:val="28"/>
          <w:szCs w:val="28"/>
        </w:rPr>
        <w:t xml:space="preserve">Программа </w:t>
      </w:r>
      <w:r w:rsidR="002E0B93" w:rsidRPr="008548D6">
        <w:rPr>
          <w:b/>
          <w:color w:val="4472C4" w:themeColor="accent1"/>
          <w:sz w:val="28"/>
          <w:szCs w:val="28"/>
        </w:rPr>
        <w:t xml:space="preserve">встречи в рамках Городской базовой </w:t>
      </w:r>
      <w:proofErr w:type="spellStart"/>
      <w:r w:rsidR="002E0B93" w:rsidRPr="008548D6">
        <w:rPr>
          <w:b/>
          <w:color w:val="4472C4" w:themeColor="accent1"/>
          <w:sz w:val="28"/>
          <w:szCs w:val="28"/>
        </w:rPr>
        <w:t>стажировочной</w:t>
      </w:r>
      <w:proofErr w:type="spellEnd"/>
      <w:r w:rsidR="002E0B93" w:rsidRPr="008548D6">
        <w:rPr>
          <w:b/>
          <w:color w:val="4472C4" w:themeColor="accent1"/>
          <w:sz w:val="28"/>
          <w:szCs w:val="28"/>
        </w:rPr>
        <w:t xml:space="preserve"> площадки</w:t>
      </w:r>
    </w:p>
    <w:p w14:paraId="780987A2" w14:textId="377799C3" w:rsidR="002E0B93" w:rsidRPr="008548D6" w:rsidRDefault="002E0B93" w:rsidP="008548D6">
      <w:pPr>
        <w:spacing w:after="0" w:line="240" w:lineRule="auto"/>
        <w:jc w:val="center"/>
        <w:rPr>
          <w:b/>
          <w:color w:val="4472C4" w:themeColor="accent1"/>
          <w:sz w:val="28"/>
          <w:szCs w:val="28"/>
        </w:rPr>
      </w:pPr>
      <w:r w:rsidRPr="008548D6">
        <w:rPr>
          <w:b/>
          <w:color w:val="4472C4" w:themeColor="accent1"/>
          <w:sz w:val="28"/>
          <w:szCs w:val="28"/>
        </w:rPr>
        <w:t>«Служение Отечеству: воспитание патриотизма и гражданственности в начальной школе»</w:t>
      </w:r>
    </w:p>
    <w:p w14:paraId="4D4F9F1E" w14:textId="5565A4FE" w:rsidR="00EA666C" w:rsidRDefault="002E0B93" w:rsidP="008548D6">
      <w:pPr>
        <w:spacing w:after="0" w:line="240" w:lineRule="auto"/>
        <w:jc w:val="center"/>
        <w:rPr>
          <w:b/>
          <w:color w:val="4472C4" w:themeColor="accent1"/>
          <w:sz w:val="28"/>
          <w:szCs w:val="28"/>
        </w:rPr>
      </w:pPr>
      <w:r w:rsidRPr="008548D6">
        <w:rPr>
          <w:b/>
          <w:color w:val="4472C4" w:themeColor="accent1"/>
          <w:sz w:val="28"/>
          <w:szCs w:val="28"/>
        </w:rPr>
        <w:t>14 января</w:t>
      </w:r>
      <w:r w:rsidR="00EA666C" w:rsidRPr="008548D6">
        <w:rPr>
          <w:b/>
          <w:color w:val="4472C4" w:themeColor="accent1"/>
          <w:sz w:val="28"/>
          <w:szCs w:val="28"/>
        </w:rPr>
        <w:t xml:space="preserve"> 202</w:t>
      </w:r>
      <w:r w:rsidRPr="008548D6">
        <w:rPr>
          <w:b/>
          <w:color w:val="4472C4" w:themeColor="accent1"/>
          <w:sz w:val="28"/>
          <w:szCs w:val="28"/>
        </w:rPr>
        <w:t>5</w:t>
      </w:r>
      <w:r w:rsidR="00EA666C" w:rsidRPr="008548D6">
        <w:rPr>
          <w:b/>
          <w:color w:val="4472C4" w:themeColor="accent1"/>
          <w:sz w:val="28"/>
          <w:szCs w:val="28"/>
        </w:rPr>
        <w:t xml:space="preserve"> год</w:t>
      </w:r>
    </w:p>
    <w:p w14:paraId="4D218BD8" w14:textId="71515D0A" w:rsidR="00907F2E" w:rsidRPr="00907F2E" w:rsidRDefault="00907F2E" w:rsidP="00907F2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  <w:r w:rsidRPr="00907F2E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«Отечество </w:t>
      </w:r>
      <w:proofErr w:type="gramStart"/>
      <w:r w:rsidRPr="00907F2E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- это</w:t>
      </w:r>
      <w:proofErr w:type="gramEnd"/>
      <w:r w:rsidRPr="00907F2E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, прежде всего, сам человек, сам ребенок, его родители и семья, друзья и сверстники, класс и школа, город или поселок, где родился и живешь, и, наконец, страна и общество, - то есть Родина. </w:t>
      </w:r>
      <w:r w:rsidRPr="00907F2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Отечество, Отчизна – это нравственные основы и ценностные ориентиры человека. </w:t>
      </w:r>
      <w:r w:rsidRPr="00907F2E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А служение Отечеству это обретение, приумножение и защита его славы, доблести, достоинства и чести.»</w:t>
      </w:r>
    </w:p>
    <w:p w14:paraId="79B4D745" w14:textId="04E13A7A" w:rsidR="00907F2E" w:rsidRDefault="00907F2E" w:rsidP="00907F2E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  <w:r w:rsidRPr="00907F2E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В.Г. Васильев</w:t>
      </w:r>
    </w:p>
    <w:p w14:paraId="572D278A" w14:textId="153AD834" w:rsidR="005D6E0E" w:rsidRDefault="00110B78" w:rsidP="005D6E0E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«</w:t>
      </w:r>
      <w:r w:rsidR="007F5221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Служение Отечеству в рамках проекта «Календарь Доблести и Чести» – деятельность, направленная на поиск информации о людях (родственниках), которые внесли вклад в развитие Красноярского края, публикация этой информации и представление ее сообществу школы.</w:t>
      </w:r>
      <w:r w:rsidR="005D6E0E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»</w:t>
      </w:r>
    </w:p>
    <w:p w14:paraId="58D735AD" w14:textId="05585B77" w:rsidR="005D6E0E" w:rsidRDefault="005D6E0E" w:rsidP="005D6E0E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Из доклада Т.В. </w:t>
      </w:r>
      <w:proofErr w:type="spellStart"/>
      <w:r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Карымовой</w:t>
      </w:r>
      <w:proofErr w:type="spellEnd"/>
    </w:p>
    <w:p w14:paraId="4FBBAF66" w14:textId="02860C64" w:rsidR="005D6E0E" w:rsidRDefault="005D6E0E" w:rsidP="005D6E0E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«Деятельность </w:t>
      </w:r>
      <w:r w:rsidR="007F5221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служения Отечеству </w:t>
      </w:r>
      <w:r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становится и развивается в процессе этой </w:t>
      </w:r>
      <w:proofErr w:type="gramStart"/>
      <w:r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самой  деятельности</w:t>
      </w:r>
      <w:proofErr w:type="gramEnd"/>
      <w:r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.»</w:t>
      </w:r>
    </w:p>
    <w:p w14:paraId="52D48BA1" w14:textId="421B49D8" w:rsidR="005D6E0E" w:rsidRDefault="005D6E0E" w:rsidP="005D6E0E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Из сообщения О.А. </w:t>
      </w:r>
      <w:proofErr w:type="spellStart"/>
      <w:r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Громоздовой</w:t>
      </w:r>
      <w:proofErr w:type="spellEnd"/>
    </w:p>
    <w:tbl>
      <w:tblPr>
        <w:tblStyle w:val="ac"/>
        <w:tblW w:w="5014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99"/>
        <w:gridCol w:w="871"/>
        <w:gridCol w:w="2695"/>
        <w:gridCol w:w="6520"/>
      </w:tblGrid>
      <w:tr w:rsidR="002E0B93" w:rsidRPr="008548D6" w14:paraId="02F4504C" w14:textId="77777777" w:rsidTr="00804FD8">
        <w:tc>
          <w:tcPr>
            <w:tcW w:w="190" w:type="pct"/>
          </w:tcPr>
          <w:p w14:paraId="02981D51" w14:textId="77777777" w:rsidR="00EA666C" w:rsidRPr="008548D6" w:rsidRDefault="00EA666C" w:rsidP="008548D6">
            <w:pPr>
              <w:rPr>
                <w:color w:val="4472C4" w:themeColor="accent1"/>
              </w:rPr>
            </w:pPr>
          </w:p>
        </w:tc>
        <w:tc>
          <w:tcPr>
            <w:tcW w:w="416" w:type="pct"/>
          </w:tcPr>
          <w:p w14:paraId="20A9679F" w14:textId="77777777" w:rsidR="00EA666C" w:rsidRPr="008548D6" w:rsidRDefault="00EA666C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 xml:space="preserve">Время </w:t>
            </w:r>
          </w:p>
        </w:tc>
        <w:tc>
          <w:tcPr>
            <w:tcW w:w="1285" w:type="pct"/>
          </w:tcPr>
          <w:p w14:paraId="1DF90546" w14:textId="77777777" w:rsidR="00EA666C" w:rsidRPr="008548D6" w:rsidRDefault="00EA666C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>Тема</w:t>
            </w:r>
          </w:p>
        </w:tc>
        <w:tc>
          <w:tcPr>
            <w:tcW w:w="3109" w:type="pct"/>
          </w:tcPr>
          <w:p w14:paraId="754C15FC" w14:textId="77777777" w:rsidR="00EA666C" w:rsidRPr="008548D6" w:rsidRDefault="00EA666C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>ФИО</w:t>
            </w:r>
          </w:p>
        </w:tc>
      </w:tr>
      <w:tr w:rsidR="002E0B93" w:rsidRPr="008548D6" w14:paraId="5305F65C" w14:textId="77777777" w:rsidTr="00804FD8">
        <w:tc>
          <w:tcPr>
            <w:tcW w:w="190" w:type="pct"/>
          </w:tcPr>
          <w:p w14:paraId="71B92EE0" w14:textId="26DD9A49" w:rsidR="00EA666C" w:rsidRPr="008548D6" w:rsidRDefault="00EA666C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>1</w:t>
            </w:r>
            <w:r w:rsidR="00907F2E">
              <w:rPr>
                <w:color w:val="4472C4" w:themeColor="accent1"/>
              </w:rPr>
              <w:t>.</w:t>
            </w:r>
          </w:p>
        </w:tc>
        <w:tc>
          <w:tcPr>
            <w:tcW w:w="416" w:type="pct"/>
          </w:tcPr>
          <w:p w14:paraId="68483B37" w14:textId="7CFE72E2" w:rsidR="00EA666C" w:rsidRPr="008548D6" w:rsidRDefault="00EA666C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>15:00-15:20</w:t>
            </w:r>
          </w:p>
        </w:tc>
        <w:tc>
          <w:tcPr>
            <w:tcW w:w="1285" w:type="pct"/>
          </w:tcPr>
          <w:p w14:paraId="4661A22B" w14:textId="643872C3" w:rsidR="002E0B93" w:rsidRPr="008548D6" w:rsidRDefault="002E0B93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 xml:space="preserve">Приветственное слово </w:t>
            </w:r>
          </w:p>
          <w:p w14:paraId="7AD1DC1A" w14:textId="77777777" w:rsidR="00804FD8" w:rsidRDefault="00804FD8" w:rsidP="008548D6">
            <w:pPr>
              <w:rPr>
                <w:color w:val="4472C4" w:themeColor="accent1"/>
              </w:rPr>
            </w:pPr>
          </w:p>
          <w:p w14:paraId="0887D2F8" w14:textId="5FF5C19D" w:rsidR="00EA666C" w:rsidRPr="008548D6" w:rsidRDefault="00EA666C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>Установка на работу</w:t>
            </w:r>
          </w:p>
          <w:p w14:paraId="01812DBC" w14:textId="77777777" w:rsidR="00154565" w:rsidRDefault="00154565" w:rsidP="008548D6">
            <w:pPr>
              <w:rPr>
                <w:color w:val="4472C4" w:themeColor="accent1"/>
              </w:rPr>
            </w:pPr>
          </w:p>
          <w:p w14:paraId="1E70FABF" w14:textId="53C43CD1" w:rsidR="00F52A14" w:rsidRDefault="002E0B93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>Доклад «</w:t>
            </w:r>
            <w:r w:rsidR="00EA666C" w:rsidRPr="008548D6">
              <w:rPr>
                <w:color w:val="4472C4" w:themeColor="accent1"/>
              </w:rPr>
              <w:t xml:space="preserve">Проект </w:t>
            </w:r>
          </w:p>
          <w:p w14:paraId="361496DB" w14:textId="6CB95EA6" w:rsidR="00EA666C" w:rsidRPr="008548D6" w:rsidRDefault="00EA666C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>«Календарь доблести и чести»</w:t>
            </w:r>
          </w:p>
        </w:tc>
        <w:tc>
          <w:tcPr>
            <w:tcW w:w="3109" w:type="pct"/>
          </w:tcPr>
          <w:p w14:paraId="35D867B8" w14:textId="477A1DED" w:rsidR="002E0B93" w:rsidRPr="008548D6" w:rsidRDefault="002E0B93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>Д</w:t>
            </w:r>
            <w:r w:rsidR="00DC68A1">
              <w:rPr>
                <w:color w:val="4472C4" w:themeColor="accent1"/>
              </w:rPr>
              <w:t>ю</w:t>
            </w:r>
            <w:r w:rsidRPr="008548D6">
              <w:rPr>
                <w:color w:val="4472C4" w:themeColor="accent1"/>
              </w:rPr>
              <w:t>карева А</w:t>
            </w:r>
            <w:r w:rsidR="0035055D">
              <w:rPr>
                <w:color w:val="4472C4" w:themeColor="accent1"/>
              </w:rPr>
              <w:t xml:space="preserve">нна </w:t>
            </w:r>
            <w:r w:rsidRPr="008548D6">
              <w:rPr>
                <w:color w:val="4472C4" w:themeColor="accent1"/>
              </w:rPr>
              <w:t>С</w:t>
            </w:r>
            <w:r w:rsidR="0035055D">
              <w:rPr>
                <w:color w:val="4472C4" w:themeColor="accent1"/>
              </w:rPr>
              <w:t>ергеевна</w:t>
            </w:r>
            <w:r w:rsidR="006D2223">
              <w:rPr>
                <w:color w:val="4472C4" w:themeColor="accent1"/>
              </w:rPr>
              <w:t xml:space="preserve"> </w:t>
            </w:r>
            <w:r w:rsidR="00AA37F9" w:rsidRPr="008548D6">
              <w:rPr>
                <w:color w:val="4472C4" w:themeColor="accent1"/>
              </w:rPr>
              <w:t>-</w:t>
            </w:r>
            <w:r w:rsidR="006D2223">
              <w:rPr>
                <w:color w:val="4472C4" w:themeColor="accent1"/>
              </w:rPr>
              <w:t xml:space="preserve"> </w:t>
            </w:r>
            <w:r w:rsidR="00AA37F9" w:rsidRPr="008548D6">
              <w:rPr>
                <w:color w:val="4472C4" w:themeColor="accent1"/>
              </w:rPr>
              <w:t xml:space="preserve">региональный куратор </w:t>
            </w:r>
            <w:proofErr w:type="spellStart"/>
            <w:r w:rsidR="00AA37F9" w:rsidRPr="008548D6">
              <w:rPr>
                <w:color w:val="4472C4" w:themeColor="accent1"/>
              </w:rPr>
              <w:t>Росдетцентра</w:t>
            </w:r>
            <w:proofErr w:type="spellEnd"/>
            <w:r w:rsidR="00AA37F9" w:rsidRPr="008548D6">
              <w:rPr>
                <w:color w:val="4472C4" w:themeColor="accent1"/>
              </w:rPr>
              <w:t>.</w:t>
            </w:r>
          </w:p>
          <w:p w14:paraId="50BA5AFF" w14:textId="757AEC22" w:rsidR="00EA666C" w:rsidRPr="008548D6" w:rsidRDefault="00F52A14" w:rsidP="008548D6">
            <w:pPr>
              <w:rPr>
                <w:color w:val="4472C4" w:themeColor="accent1"/>
              </w:rPr>
            </w:pPr>
            <w:proofErr w:type="spellStart"/>
            <w:r>
              <w:rPr>
                <w:color w:val="4472C4" w:themeColor="accent1"/>
              </w:rPr>
              <w:t>Г</w:t>
            </w:r>
            <w:r w:rsidR="00EA666C" w:rsidRPr="008548D6">
              <w:rPr>
                <w:color w:val="4472C4" w:themeColor="accent1"/>
              </w:rPr>
              <w:t>ромоздова</w:t>
            </w:r>
            <w:proofErr w:type="spellEnd"/>
            <w:r w:rsidR="00EA666C" w:rsidRPr="008548D6">
              <w:rPr>
                <w:color w:val="4472C4" w:themeColor="accent1"/>
              </w:rPr>
              <w:t xml:space="preserve"> О</w:t>
            </w:r>
            <w:r w:rsidR="0035055D">
              <w:rPr>
                <w:color w:val="4472C4" w:themeColor="accent1"/>
              </w:rPr>
              <w:t>леся Александровна</w:t>
            </w:r>
            <w:r w:rsidR="002E0B93" w:rsidRPr="008548D6">
              <w:rPr>
                <w:color w:val="4472C4" w:themeColor="accent1"/>
              </w:rPr>
              <w:t xml:space="preserve"> – советник директора по воспитанию и взаимодействию с детскими общественными объединениями.</w:t>
            </w:r>
          </w:p>
          <w:p w14:paraId="4EEC1C49" w14:textId="61871152" w:rsidR="00EA666C" w:rsidRPr="008548D6" w:rsidRDefault="00EA666C" w:rsidP="008548D6">
            <w:pPr>
              <w:rPr>
                <w:color w:val="4472C4" w:themeColor="accent1"/>
              </w:rPr>
            </w:pPr>
            <w:proofErr w:type="spellStart"/>
            <w:r w:rsidRPr="008548D6">
              <w:rPr>
                <w:color w:val="4472C4" w:themeColor="accent1"/>
              </w:rPr>
              <w:t>Карымова</w:t>
            </w:r>
            <w:proofErr w:type="spellEnd"/>
            <w:r w:rsidRPr="008548D6">
              <w:rPr>
                <w:color w:val="4472C4" w:themeColor="accent1"/>
              </w:rPr>
              <w:t xml:space="preserve"> Т</w:t>
            </w:r>
            <w:r w:rsidR="0035055D">
              <w:rPr>
                <w:color w:val="4472C4" w:themeColor="accent1"/>
              </w:rPr>
              <w:t>атьяна Викторовна</w:t>
            </w:r>
            <w:r w:rsidR="002E0B93" w:rsidRPr="008548D6">
              <w:rPr>
                <w:color w:val="4472C4" w:themeColor="accent1"/>
              </w:rPr>
              <w:t>-</w:t>
            </w:r>
            <w:r w:rsidR="006D2223">
              <w:rPr>
                <w:color w:val="4472C4" w:themeColor="accent1"/>
              </w:rPr>
              <w:t xml:space="preserve"> </w:t>
            </w:r>
            <w:r w:rsidR="002E0B93" w:rsidRPr="008548D6">
              <w:rPr>
                <w:color w:val="4472C4" w:themeColor="accent1"/>
              </w:rPr>
              <w:t xml:space="preserve">учитель начальных классов.  </w:t>
            </w:r>
          </w:p>
        </w:tc>
      </w:tr>
      <w:tr w:rsidR="002E0B93" w:rsidRPr="008548D6" w14:paraId="69549840" w14:textId="77777777" w:rsidTr="00804FD8">
        <w:tc>
          <w:tcPr>
            <w:tcW w:w="190" w:type="pct"/>
          </w:tcPr>
          <w:p w14:paraId="26C8F918" w14:textId="1E749732" w:rsidR="00EA666C" w:rsidRPr="008548D6" w:rsidRDefault="00EA666C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>2</w:t>
            </w:r>
            <w:r w:rsidR="00907F2E">
              <w:rPr>
                <w:color w:val="4472C4" w:themeColor="accent1"/>
              </w:rPr>
              <w:t>.</w:t>
            </w:r>
          </w:p>
        </w:tc>
        <w:tc>
          <w:tcPr>
            <w:tcW w:w="416" w:type="pct"/>
          </w:tcPr>
          <w:p w14:paraId="0708E71D" w14:textId="0B9068A2" w:rsidR="00EA666C" w:rsidRPr="008548D6" w:rsidRDefault="00EA666C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>15:20-16:00</w:t>
            </w:r>
          </w:p>
        </w:tc>
        <w:tc>
          <w:tcPr>
            <w:tcW w:w="1285" w:type="pct"/>
          </w:tcPr>
          <w:p w14:paraId="7B96EB65" w14:textId="52D1A71B" w:rsidR="00EA666C" w:rsidRPr="008548D6" w:rsidRDefault="00EA666C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>Открытое занятие «Календарь Доблести и чести»</w:t>
            </w:r>
          </w:p>
        </w:tc>
        <w:tc>
          <w:tcPr>
            <w:tcW w:w="3109" w:type="pct"/>
          </w:tcPr>
          <w:p w14:paraId="67D173CE" w14:textId="1204D68A" w:rsidR="00EA666C" w:rsidRPr="008548D6" w:rsidRDefault="00EA666C" w:rsidP="008548D6">
            <w:pPr>
              <w:rPr>
                <w:color w:val="4472C4" w:themeColor="accent1"/>
              </w:rPr>
            </w:pPr>
            <w:proofErr w:type="spellStart"/>
            <w:r w:rsidRPr="008548D6">
              <w:rPr>
                <w:color w:val="4472C4" w:themeColor="accent1"/>
              </w:rPr>
              <w:t>Карымова</w:t>
            </w:r>
            <w:proofErr w:type="spellEnd"/>
            <w:r w:rsidRPr="008548D6">
              <w:rPr>
                <w:color w:val="4472C4" w:themeColor="accent1"/>
              </w:rPr>
              <w:t xml:space="preserve"> Т</w:t>
            </w:r>
            <w:r w:rsidR="0035055D">
              <w:rPr>
                <w:color w:val="4472C4" w:themeColor="accent1"/>
              </w:rPr>
              <w:t>атьяна Викторовна</w:t>
            </w:r>
            <w:r w:rsidR="008548D6">
              <w:rPr>
                <w:color w:val="4472C4" w:themeColor="accent1"/>
              </w:rPr>
              <w:t>– учитель начальных классов.</w:t>
            </w:r>
          </w:p>
        </w:tc>
      </w:tr>
      <w:tr w:rsidR="002E0B93" w:rsidRPr="008548D6" w14:paraId="543B575E" w14:textId="77777777" w:rsidTr="00804FD8">
        <w:tc>
          <w:tcPr>
            <w:tcW w:w="190" w:type="pct"/>
          </w:tcPr>
          <w:p w14:paraId="6D61B719" w14:textId="79D9273C" w:rsidR="00EA666C" w:rsidRPr="008548D6" w:rsidRDefault="00EA666C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>3</w:t>
            </w:r>
            <w:r w:rsidR="00907F2E">
              <w:rPr>
                <w:color w:val="4472C4" w:themeColor="accent1"/>
              </w:rPr>
              <w:t>.</w:t>
            </w:r>
          </w:p>
        </w:tc>
        <w:tc>
          <w:tcPr>
            <w:tcW w:w="416" w:type="pct"/>
          </w:tcPr>
          <w:p w14:paraId="58BA30D8" w14:textId="0FE19A2E" w:rsidR="00EA666C" w:rsidRPr="008548D6" w:rsidRDefault="00EA666C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>16:00-16:30.</w:t>
            </w:r>
          </w:p>
        </w:tc>
        <w:tc>
          <w:tcPr>
            <w:tcW w:w="1285" w:type="pct"/>
          </w:tcPr>
          <w:p w14:paraId="79F0A48F" w14:textId="6F4A2F40" w:rsidR="00EA666C" w:rsidRPr="008548D6" w:rsidRDefault="00EA666C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>Рефлексия. Подведение итогов</w:t>
            </w:r>
          </w:p>
        </w:tc>
        <w:tc>
          <w:tcPr>
            <w:tcW w:w="3109" w:type="pct"/>
          </w:tcPr>
          <w:p w14:paraId="77AF1BCD" w14:textId="77777777" w:rsidR="0035055D" w:rsidRDefault="0035055D" w:rsidP="008548D6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>Миннибаева Г</w:t>
            </w:r>
            <w:r>
              <w:rPr>
                <w:color w:val="4472C4" w:themeColor="accent1"/>
              </w:rPr>
              <w:t>алина Романовна</w:t>
            </w:r>
            <w:r w:rsidRPr="008548D6">
              <w:rPr>
                <w:color w:val="4472C4" w:themeColor="accent1"/>
              </w:rPr>
              <w:t>- директор МБОУ Прогимназия №131.</w:t>
            </w:r>
          </w:p>
          <w:p w14:paraId="60A863DD" w14:textId="77777777" w:rsidR="00760933" w:rsidRPr="008548D6" w:rsidRDefault="00760933" w:rsidP="00760933">
            <w:pPr>
              <w:rPr>
                <w:color w:val="4472C4" w:themeColor="accent1"/>
              </w:rPr>
            </w:pPr>
            <w:r w:rsidRPr="008548D6">
              <w:rPr>
                <w:color w:val="4472C4" w:themeColor="accent1"/>
              </w:rPr>
              <w:t>Д</w:t>
            </w:r>
            <w:r>
              <w:rPr>
                <w:color w:val="4472C4" w:themeColor="accent1"/>
              </w:rPr>
              <w:t>ю</w:t>
            </w:r>
            <w:r w:rsidRPr="008548D6">
              <w:rPr>
                <w:color w:val="4472C4" w:themeColor="accent1"/>
              </w:rPr>
              <w:t>карева А</w:t>
            </w:r>
            <w:r>
              <w:rPr>
                <w:color w:val="4472C4" w:themeColor="accent1"/>
              </w:rPr>
              <w:t xml:space="preserve">нна Сергеевна </w:t>
            </w:r>
            <w:r w:rsidRPr="008548D6">
              <w:rPr>
                <w:color w:val="4472C4" w:themeColor="accent1"/>
              </w:rPr>
              <w:t>-</w:t>
            </w:r>
            <w:r>
              <w:rPr>
                <w:color w:val="4472C4" w:themeColor="accent1"/>
              </w:rPr>
              <w:t xml:space="preserve"> </w:t>
            </w:r>
            <w:r w:rsidRPr="008548D6">
              <w:rPr>
                <w:color w:val="4472C4" w:themeColor="accent1"/>
              </w:rPr>
              <w:t xml:space="preserve">региональный куратор </w:t>
            </w:r>
            <w:proofErr w:type="spellStart"/>
            <w:r w:rsidRPr="008548D6">
              <w:rPr>
                <w:color w:val="4472C4" w:themeColor="accent1"/>
              </w:rPr>
              <w:t>Росдетцентра</w:t>
            </w:r>
            <w:proofErr w:type="spellEnd"/>
            <w:r w:rsidRPr="008548D6">
              <w:rPr>
                <w:color w:val="4472C4" w:themeColor="accent1"/>
              </w:rPr>
              <w:t>.</w:t>
            </w:r>
          </w:p>
          <w:p w14:paraId="4298EED0" w14:textId="0E79F4C0" w:rsidR="008548D6" w:rsidRPr="008548D6" w:rsidRDefault="00DC68A1" w:rsidP="008548D6">
            <w:pPr>
              <w:rPr>
                <w:color w:val="4472C4" w:themeColor="accent1"/>
              </w:rPr>
            </w:pPr>
            <w:proofErr w:type="spellStart"/>
            <w:r w:rsidRPr="00DC68A1">
              <w:rPr>
                <w:color w:val="4472C4" w:themeColor="accent1"/>
              </w:rPr>
              <w:t>Ёлшина</w:t>
            </w:r>
            <w:proofErr w:type="spellEnd"/>
            <w:r w:rsidRPr="00DC68A1">
              <w:rPr>
                <w:color w:val="4472C4" w:themeColor="accent1"/>
              </w:rPr>
              <w:t xml:space="preserve"> Анжелика Владимировна - муниципальный координатор Железнодорожного и Центрального районов города Красноярска</w:t>
            </w:r>
            <w:r>
              <w:rPr>
                <w:color w:val="4472C4" w:themeColor="accent1"/>
              </w:rPr>
              <w:t>.</w:t>
            </w:r>
            <w:r>
              <w:rPr>
                <w:color w:val="4472C4" w:themeColor="accent1"/>
              </w:rPr>
              <w:br/>
            </w:r>
            <w:proofErr w:type="spellStart"/>
            <w:r w:rsidR="00EA666C" w:rsidRPr="008548D6">
              <w:rPr>
                <w:color w:val="4472C4" w:themeColor="accent1"/>
              </w:rPr>
              <w:lastRenderedPageBreak/>
              <w:t>Громоздова</w:t>
            </w:r>
            <w:proofErr w:type="spellEnd"/>
            <w:r w:rsidR="00EA666C" w:rsidRPr="008548D6">
              <w:rPr>
                <w:color w:val="4472C4" w:themeColor="accent1"/>
              </w:rPr>
              <w:t xml:space="preserve"> О</w:t>
            </w:r>
            <w:r w:rsidR="0035055D">
              <w:rPr>
                <w:color w:val="4472C4" w:themeColor="accent1"/>
              </w:rPr>
              <w:t>леся Александровна</w:t>
            </w:r>
            <w:r w:rsidR="008548D6" w:rsidRPr="008548D6">
              <w:rPr>
                <w:color w:val="4472C4" w:themeColor="accent1"/>
              </w:rPr>
              <w:t xml:space="preserve"> – советник директора по воспитанию и взаимодействию с детскими общественными объединениями.</w:t>
            </w:r>
          </w:p>
          <w:p w14:paraId="1FE5F6D7" w14:textId="1C78D338" w:rsidR="00EA666C" w:rsidRPr="008548D6" w:rsidRDefault="00EA666C" w:rsidP="00760933">
            <w:pPr>
              <w:rPr>
                <w:color w:val="4472C4" w:themeColor="accent1"/>
              </w:rPr>
            </w:pPr>
          </w:p>
        </w:tc>
      </w:tr>
    </w:tbl>
    <w:p w14:paraId="44E96731" w14:textId="405E3E2F" w:rsidR="008169CA" w:rsidRDefault="005D6E0E" w:rsidP="008169CA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lastRenderedPageBreak/>
        <w:br/>
      </w:r>
      <w:r w:rsidR="008169CA">
        <w:rPr>
          <w:color w:val="4472C4" w:themeColor="accent1"/>
          <w:sz w:val="32"/>
          <w:szCs w:val="32"/>
        </w:rPr>
        <w:t>Вопросы по итогу:</w:t>
      </w:r>
    </w:p>
    <w:p w14:paraId="344F3444" w14:textId="3D5040B8" w:rsidR="008169CA" w:rsidRPr="008169CA" w:rsidRDefault="008169CA" w:rsidP="008169CA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  <w:r w:rsidRPr="008169CA">
        <w:rPr>
          <w:color w:val="4472C4" w:themeColor="accent1"/>
          <w:sz w:val="32"/>
          <w:szCs w:val="32"/>
        </w:rPr>
        <w:t>Что меня удивило?</w:t>
      </w:r>
    </w:p>
    <w:p w14:paraId="79E9E672" w14:textId="329EFE0D" w:rsidR="005D6E0E" w:rsidRDefault="008169CA" w:rsidP="008169CA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  <w:r w:rsidRPr="008169CA">
        <w:rPr>
          <w:color w:val="4472C4" w:themeColor="accent1"/>
          <w:sz w:val="32"/>
          <w:szCs w:val="32"/>
        </w:rPr>
        <w:t>Что я намерен(а) сделать после этой встречи?</w:t>
      </w:r>
    </w:p>
    <w:p w14:paraId="6C038852" w14:textId="77777777" w:rsidR="008169CA" w:rsidRPr="008169CA" w:rsidRDefault="008169CA" w:rsidP="008169CA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  <w:r w:rsidRPr="008169CA">
        <w:rPr>
          <w:color w:val="4472C4" w:themeColor="accent1"/>
          <w:sz w:val="32"/>
          <w:szCs w:val="32"/>
        </w:rPr>
        <w:t>Что я сделаю по-другому после этой встречи?</w:t>
      </w:r>
    </w:p>
    <w:p w14:paraId="79DEC092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153E1C45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4AB9E0AD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407359CA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0B82962A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21EBC8BC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79160F61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171889F5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471AC029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14593CEE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4D115E23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1950281C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5C1C78AB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0E3BEEB9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76320A49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362C2943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0FC0D752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4FF66DB3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68BA88CC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585EF8CA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67D45972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1CEFD479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7D55C245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0EBE457B" w14:textId="77777777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5C9B7D63" w14:textId="52CFF386" w:rsidR="008169CA" w:rsidRDefault="008169CA" w:rsidP="00907F2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ФИ___________________________________________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D6E0E" w14:paraId="6BFF591F" w14:textId="77777777" w:rsidTr="005D6E0E">
        <w:tc>
          <w:tcPr>
            <w:tcW w:w="5228" w:type="dxa"/>
          </w:tcPr>
          <w:p w14:paraId="24AFE75C" w14:textId="65D8275F" w:rsidR="005D6E0E" w:rsidRDefault="005D6E0E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Что меня удивило?</w:t>
            </w:r>
          </w:p>
        </w:tc>
        <w:tc>
          <w:tcPr>
            <w:tcW w:w="5228" w:type="dxa"/>
          </w:tcPr>
          <w:p w14:paraId="0B52A444" w14:textId="77777777" w:rsidR="005D6E0E" w:rsidRDefault="005D6E0E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19396526" w14:textId="77777777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13DAD921" w14:textId="77777777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0B4B8A25" w14:textId="77777777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</w:tc>
      </w:tr>
      <w:tr w:rsidR="008169CA" w14:paraId="0AD4D894" w14:textId="77777777" w:rsidTr="005D6E0E">
        <w:tc>
          <w:tcPr>
            <w:tcW w:w="5228" w:type="dxa"/>
          </w:tcPr>
          <w:p w14:paraId="227718A9" w14:textId="77777777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Что я сделаю по-другому после этой встречи?</w:t>
            </w:r>
          </w:p>
          <w:p w14:paraId="046F1C68" w14:textId="77777777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0F35E9FA" w14:textId="77777777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7A2936E1" w14:textId="27020DE6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</w:tc>
        <w:tc>
          <w:tcPr>
            <w:tcW w:w="5228" w:type="dxa"/>
          </w:tcPr>
          <w:p w14:paraId="33D0208E" w14:textId="77777777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3AFFA077" w14:textId="77777777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6B99DE86" w14:textId="77777777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1A2B5126" w14:textId="77777777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</w:tc>
      </w:tr>
      <w:tr w:rsidR="005D6E0E" w14:paraId="0497E2D9" w14:textId="77777777" w:rsidTr="005D6E0E">
        <w:tc>
          <w:tcPr>
            <w:tcW w:w="5228" w:type="dxa"/>
          </w:tcPr>
          <w:p w14:paraId="4FE49F48" w14:textId="77777777" w:rsidR="005D6E0E" w:rsidRDefault="005D6E0E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lastRenderedPageBreak/>
              <w:t>Что я намерен(а) сделать после этой встречи?</w:t>
            </w:r>
          </w:p>
          <w:p w14:paraId="1AE1CAAC" w14:textId="77777777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3362A8D5" w14:textId="77777777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3E0AF67E" w14:textId="1EBA5DD6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</w:tc>
        <w:tc>
          <w:tcPr>
            <w:tcW w:w="5228" w:type="dxa"/>
          </w:tcPr>
          <w:p w14:paraId="459F1FE8" w14:textId="77777777" w:rsidR="005D6E0E" w:rsidRDefault="005D6E0E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</w:tc>
      </w:tr>
      <w:tr w:rsidR="005D6E0E" w14:paraId="616D0DDE" w14:textId="77777777" w:rsidTr="005D6E0E">
        <w:tc>
          <w:tcPr>
            <w:tcW w:w="5228" w:type="dxa"/>
          </w:tcPr>
          <w:p w14:paraId="51E650F5" w14:textId="025E5C4A" w:rsidR="005D6E0E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Отзыв:</w:t>
            </w:r>
          </w:p>
        </w:tc>
        <w:tc>
          <w:tcPr>
            <w:tcW w:w="5228" w:type="dxa"/>
          </w:tcPr>
          <w:p w14:paraId="230E0C7F" w14:textId="77777777" w:rsidR="005D6E0E" w:rsidRDefault="005D6E0E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085B8527" w14:textId="77777777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0F67E268" w14:textId="77777777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11BFD414" w14:textId="77777777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0BBCB4B4" w14:textId="77777777" w:rsidR="008169CA" w:rsidRDefault="008169CA" w:rsidP="005D6E0E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</w:tc>
      </w:tr>
    </w:tbl>
    <w:p w14:paraId="673841F5" w14:textId="35EC110B" w:rsidR="005D6E0E" w:rsidRDefault="005D6E0E" w:rsidP="005D6E0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p w14:paraId="1D4D9454" w14:textId="77777777" w:rsidR="008169CA" w:rsidRDefault="008169CA" w:rsidP="008169CA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ФИ___________________________________________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169CA" w14:paraId="70AE3EF1" w14:textId="77777777">
        <w:tc>
          <w:tcPr>
            <w:tcW w:w="5228" w:type="dxa"/>
          </w:tcPr>
          <w:p w14:paraId="67E160E4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Что меня удивило?</w:t>
            </w:r>
          </w:p>
        </w:tc>
        <w:tc>
          <w:tcPr>
            <w:tcW w:w="5228" w:type="dxa"/>
          </w:tcPr>
          <w:p w14:paraId="4C4F0855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0EFF883D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7C1A3A16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15336B76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</w:tc>
      </w:tr>
      <w:tr w:rsidR="008169CA" w14:paraId="2D740705" w14:textId="77777777">
        <w:tc>
          <w:tcPr>
            <w:tcW w:w="5228" w:type="dxa"/>
          </w:tcPr>
          <w:p w14:paraId="67B1A2C7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Что я сделаю по-другому после этой встречи?</w:t>
            </w:r>
          </w:p>
          <w:p w14:paraId="24BE969E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5A53F784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</w:tc>
        <w:tc>
          <w:tcPr>
            <w:tcW w:w="5228" w:type="dxa"/>
          </w:tcPr>
          <w:p w14:paraId="624B56DF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7F5093A2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513C99E6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1CE8E3B3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</w:tc>
      </w:tr>
      <w:tr w:rsidR="008169CA" w14:paraId="6975AD33" w14:textId="77777777">
        <w:tc>
          <w:tcPr>
            <w:tcW w:w="5228" w:type="dxa"/>
          </w:tcPr>
          <w:p w14:paraId="573E1F1C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Что я намерен(а) сделать после этой встречи?</w:t>
            </w:r>
          </w:p>
          <w:p w14:paraId="053C5C47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77ACC0DE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397003E1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</w:tc>
        <w:tc>
          <w:tcPr>
            <w:tcW w:w="5228" w:type="dxa"/>
          </w:tcPr>
          <w:p w14:paraId="195192B3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</w:tc>
      </w:tr>
      <w:tr w:rsidR="008169CA" w14:paraId="7E208C88" w14:textId="77777777">
        <w:tc>
          <w:tcPr>
            <w:tcW w:w="5228" w:type="dxa"/>
          </w:tcPr>
          <w:p w14:paraId="1E80DE03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Отзыв:</w:t>
            </w:r>
          </w:p>
          <w:p w14:paraId="2019B4E1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62826500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</w:tc>
        <w:tc>
          <w:tcPr>
            <w:tcW w:w="5228" w:type="dxa"/>
          </w:tcPr>
          <w:p w14:paraId="3F69AB49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53DCD3C7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59B56557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1EFD9199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  <w:p w14:paraId="00C77001" w14:textId="77777777" w:rsidR="008169CA" w:rsidRDefault="008169CA">
            <w:pPr>
              <w:jc w:val="both"/>
              <w:rPr>
                <w:color w:val="4472C4" w:themeColor="accent1"/>
                <w:sz w:val="32"/>
                <w:szCs w:val="32"/>
              </w:rPr>
            </w:pPr>
          </w:p>
        </w:tc>
      </w:tr>
    </w:tbl>
    <w:p w14:paraId="4B3DCF7C" w14:textId="77777777" w:rsidR="008169CA" w:rsidRPr="005D6E0E" w:rsidRDefault="008169CA" w:rsidP="005D6E0E">
      <w:pPr>
        <w:spacing w:after="0" w:line="240" w:lineRule="auto"/>
        <w:jc w:val="both"/>
        <w:rPr>
          <w:color w:val="4472C4" w:themeColor="accent1"/>
          <w:sz w:val="32"/>
          <w:szCs w:val="32"/>
        </w:rPr>
      </w:pPr>
    </w:p>
    <w:sectPr w:rsidR="008169CA" w:rsidRPr="005D6E0E" w:rsidSect="008169CA">
      <w:pgSz w:w="11906" w:h="16838"/>
      <w:pgMar w:top="720" w:right="720" w:bottom="426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661EE"/>
    <w:multiLevelType w:val="hybridMultilevel"/>
    <w:tmpl w:val="5934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7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6C"/>
    <w:rsid w:val="00110B78"/>
    <w:rsid w:val="00154565"/>
    <w:rsid w:val="002E0B93"/>
    <w:rsid w:val="0035055D"/>
    <w:rsid w:val="00376DC9"/>
    <w:rsid w:val="003F133A"/>
    <w:rsid w:val="004A4CEC"/>
    <w:rsid w:val="005D6E0E"/>
    <w:rsid w:val="006D2223"/>
    <w:rsid w:val="00760933"/>
    <w:rsid w:val="00786F87"/>
    <w:rsid w:val="007F5221"/>
    <w:rsid w:val="00804FD8"/>
    <w:rsid w:val="008169CA"/>
    <w:rsid w:val="008548D6"/>
    <w:rsid w:val="00907F2E"/>
    <w:rsid w:val="00A0427C"/>
    <w:rsid w:val="00A10D2C"/>
    <w:rsid w:val="00A14E93"/>
    <w:rsid w:val="00A373BE"/>
    <w:rsid w:val="00A37F10"/>
    <w:rsid w:val="00AA37F9"/>
    <w:rsid w:val="00B0528D"/>
    <w:rsid w:val="00BA541F"/>
    <w:rsid w:val="00CC1F96"/>
    <w:rsid w:val="00DA4612"/>
    <w:rsid w:val="00DC68A1"/>
    <w:rsid w:val="00EA666C"/>
    <w:rsid w:val="00ED4E6F"/>
    <w:rsid w:val="00F52A14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1772"/>
  <w15:chartTrackingRefBased/>
  <w15:docId w15:val="{E50431D1-F0A3-403A-A942-3B638383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6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6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6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66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66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66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66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66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66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66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EA6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EA6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6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6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66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66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66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6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66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666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A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B568-190C-4B1B-8DB6-DACE95E3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 громова</dc:creator>
  <cp:keywords/>
  <dc:description/>
  <cp:lastModifiedBy>Ольга Р</cp:lastModifiedBy>
  <cp:revision>2</cp:revision>
  <cp:lastPrinted>2025-01-13T04:19:00Z</cp:lastPrinted>
  <dcterms:created xsi:type="dcterms:W3CDTF">2025-01-27T16:58:00Z</dcterms:created>
  <dcterms:modified xsi:type="dcterms:W3CDTF">2025-01-27T16:58:00Z</dcterms:modified>
</cp:coreProperties>
</file>