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674"/>
        <w:gridCol w:w="236"/>
        <w:gridCol w:w="4724"/>
        <w:gridCol w:w="6"/>
      </w:tblGrid>
      <w:tr w:rsidR="00B86AB5" w14:paraId="68F01E05" w14:textId="77777777" w:rsidTr="00AD2FEE">
        <w:trPr>
          <w:trHeight w:val="1129"/>
        </w:trPr>
        <w:tc>
          <w:tcPr>
            <w:tcW w:w="4674" w:type="dxa"/>
            <w:vMerge w:val="restart"/>
          </w:tcPr>
          <w:p w14:paraId="63041D9D" w14:textId="77777777" w:rsidR="00B86AB5" w:rsidRDefault="00B86AB5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bookmarkStart w:id="0" w:name="_Hlk106701831"/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8D15115" wp14:editId="61204D25">
                  <wp:extent cx="457200" cy="533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0FD95" w14:textId="77777777" w:rsidR="00B86AB5" w:rsidRDefault="00B86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4B3D0609" w14:textId="77777777" w:rsidR="00B86AB5" w:rsidRDefault="00B86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МИНИСТЕРСТВО ОБРАЗОВАНИЯ</w:t>
            </w:r>
          </w:p>
          <w:p w14:paraId="7F1D56FD" w14:textId="77777777" w:rsidR="00B86AB5" w:rsidRDefault="00B86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КРАСНОЯРСКОГО КРАЯ </w:t>
            </w:r>
          </w:p>
          <w:p w14:paraId="239F324E" w14:textId="77777777" w:rsidR="00B86AB5" w:rsidRDefault="00B86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D59A0B2" w14:textId="77777777" w:rsidR="00B86AB5" w:rsidRDefault="00B86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 Маркса ул., д. 122, г. Красноярск, 660021</w:t>
            </w:r>
          </w:p>
          <w:p w14:paraId="627695A4" w14:textId="77777777" w:rsidR="00B86AB5" w:rsidRDefault="00B86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(391) 211-93-10</w:t>
            </w:r>
          </w:p>
          <w:p w14:paraId="7A57B1A1" w14:textId="77777777" w:rsidR="00B86AB5" w:rsidRDefault="00B86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Факс: (391) 221-28-26</w:t>
            </w:r>
          </w:p>
          <w:p w14:paraId="114673C3" w14:textId="77777777" w:rsidR="00B86AB5" w:rsidRDefault="00B86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krao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86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6D3C67F" w14:textId="77777777" w:rsidR="00B86AB5" w:rsidRDefault="00B86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krao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86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572DAFE" w14:textId="77777777" w:rsidR="00B86AB5" w:rsidRDefault="00B86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ОКОГУ 23280, ОКПО 79861099 </w:t>
            </w:r>
          </w:p>
          <w:p w14:paraId="7248087A" w14:textId="77777777" w:rsidR="00B86AB5" w:rsidRDefault="00B86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1082468041611</w:t>
            </w:r>
          </w:p>
          <w:p w14:paraId="507A3817" w14:textId="77777777" w:rsidR="00B86AB5" w:rsidRDefault="00B86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2460210378/246001001</w:t>
            </w:r>
          </w:p>
          <w:p w14:paraId="7BC6A949" w14:textId="77777777" w:rsidR="00B86AB5" w:rsidRDefault="00B86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595B0C" w14:textId="77777777" w:rsidR="00B86AB5" w:rsidRDefault="00B86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 № ___________________</w:t>
            </w:r>
          </w:p>
          <w:p w14:paraId="7ED68E1A" w14:textId="5A1E0B21" w:rsidR="00B86AB5" w:rsidRDefault="00B86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6" w:type="dxa"/>
          </w:tcPr>
          <w:p w14:paraId="0816828B" w14:textId="77777777" w:rsidR="00B86AB5" w:rsidRDefault="00B86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730" w:type="dxa"/>
            <w:gridSpan w:val="2"/>
          </w:tcPr>
          <w:p w14:paraId="629AD527" w14:textId="77777777" w:rsidR="00B86AB5" w:rsidRDefault="00B86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86AB5" w14:paraId="51A7881B" w14:textId="77777777" w:rsidTr="00D55DEC">
        <w:trPr>
          <w:gridAfter w:val="1"/>
          <w:wAfter w:w="6" w:type="dxa"/>
          <w:trHeight w:val="3261"/>
        </w:trPr>
        <w:tc>
          <w:tcPr>
            <w:tcW w:w="4674" w:type="dxa"/>
            <w:vMerge/>
            <w:vAlign w:val="center"/>
            <w:hideMark/>
          </w:tcPr>
          <w:p w14:paraId="5EBC9263" w14:textId="77777777" w:rsidR="00B86AB5" w:rsidRDefault="00B86AB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348C160" w14:textId="77777777" w:rsidR="00B86AB5" w:rsidRDefault="00B86AB5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724" w:type="dxa"/>
          </w:tcPr>
          <w:p w14:paraId="192F3873" w14:textId="2DE43887" w:rsidR="00B86AB5" w:rsidRDefault="00B86AB5" w:rsidP="00AD2F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Руководителям муниципальных органов управления образованием </w:t>
            </w:r>
          </w:p>
          <w:p w14:paraId="43954C93" w14:textId="77777777" w:rsidR="00B86AB5" w:rsidRDefault="00B86AB5" w:rsidP="004355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2BE9168" w14:textId="525DB538" w:rsidR="00AD2FEE" w:rsidRDefault="00AD2FEE" w:rsidP="00AD2FE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41095946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802799">
        <w:rPr>
          <w:rFonts w:ascii="Times New Roman" w:eastAsia="Times New Roman" w:hAnsi="Times New Roman"/>
          <w:sz w:val="28"/>
          <w:szCs w:val="28"/>
          <w:lang w:eastAsia="ru-RU"/>
        </w:rPr>
        <w:t>методических рекомендациях</w:t>
      </w:r>
    </w:p>
    <w:p w14:paraId="5101FA23" w14:textId="77777777" w:rsidR="00802799" w:rsidRDefault="00802799" w:rsidP="00AD2FE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школьного и муниципального этапов </w:t>
      </w:r>
    </w:p>
    <w:p w14:paraId="6FFE0865" w14:textId="25192736" w:rsidR="00802799" w:rsidRDefault="00802799" w:rsidP="00AD2FE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всероссийской олимпиады школьников</w:t>
      </w:r>
    </w:p>
    <w:bookmarkEnd w:id="1"/>
    <w:p w14:paraId="58190703" w14:textId="7E085E91" w:rsidR="00AD2FEE" w:rsidRDefault="00AD2FEE" w:rsidP="00AD2FEE">
      <w:pPr>
        <w:suppressAutoHyphens/>
        <w:spacing w:after="0" w:line="23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220CF7F" w14:textId="77777777" w:rsidR="00AD2FEE" w:rsidRPr="00995AB8" w:rsidRDefault="00AD2FEE" w:rsidP="00AD2FEE">
      <w:pPr>
        <w:suppressAutoHyphens/>
        <w:spacing w:after="0" w:line="23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32EDAED" w14:textId="77777777" w:rsidR="00AD2FEE" w:rsidRPr="00A04F2B" w:rsidRDefault="00AD2FEE" w:rsidP="00AD2FE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1095932"/>
      <w:r w:rsidRPr="00A04F2B">
        <w:rPr>
          <w:rFonts w:ascii="Times New Roman" w:eastAsia="Times New Roman" w:hAnsi="Times New Roman"/>
          <w:sz w:val="28"/>
          <w:szCs w:val="28"/>
          <w:lang w:eastAsia="ru-RU"/>
        </w:rPr>
        <w:t>Уважаемые руководители</w:t>
      </w:r>
      <w:bookmarkEnd w:id="2"/>
      <w:r w:rsidRPr="00A04F2B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479191F6" w14:textId="77777777" w:rsidR="00AD2FEE" w:rsidRPr="00A04F2B" w:rsidRDefault="00AD2FEE" w:rsidP="00AD2FE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9585E" w14:textId="2505CF85" w:rsidR="00AD2FEE" w:rsidRDefault="00AD2FEE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3167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Красноярского края</w:t>
      </w:r>
      <w:r w:rsidR="00645C7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министерство)</w:t>
      </w:r>
      <w:r w:rsidRPr="0035316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сообщает</w:t>
      </w:r>
      <w:r w:rsidR="00645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16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0279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публикации методических рекомендаций </w:t>
      </w:r>
      <w:r w:rsidR="00AB2BDB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организации </w:t>
      </w:r>
      <w:r w:rsidR="00AB2BDB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r w:rsidR="008027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проведению школьного</w:t>
      </w:r>
      <w:r w:rsidR="00D55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79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этапов всероссийской олимпиады школьников в 202</w:t>
      </w:r>
      <w:r w:rsidR="00EC17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279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B229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027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17F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0279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по каждому общеобразовательному предмету (далее – </w:t>
      </w:r>
      <w:r w:rsidR="00645C77">
        <w:rPr>
          <w:rFonts w:ascii="Times New Roman" w:eastAsia="Times New Roman" w:hAnsi="Times New Roman"/>
          <w:sz w:val="28"/>
          <w:szCs w:val="28"/>
          <w:lang w:eastAsia="ru-RU"/>
        </w:rPr>
        <w:t>рекомендации, олимпиада)</w:t>
      </w:r>
      <w:r w:rsidRPr="003531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45C77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размещены в информационно-коммуникационной сети «Интернет» по адресу: </w:t>
      </w:r>
      <w:r w:rsidR="00645C77" w:rsidRPr="00B8352C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645C77" w:rsidRPr="00B8352C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="00645C77" w:rsidRPr="00B8352C">
        <w:rPr>
          <w:rFonts w:ascii="Times New Roman" w:eastAsia="Times New Roman" w:hAnsi="Times New Roman"/>
          <w:sz w:val="28"/>
          <w:szCs w:val="28"/>
          <w:lang w:val="en-US" w:eastAsia="ru-RU"/>
        </w:rPr>
        <w:t>vserosolimp</w:t>
      </w:r>
      <w:proofErr w:type="spellEnd"/>
      <w:r w:rsidR="00645C77" w:rsidRPr="00B835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45C77" w:rsidRPr="00B8352C">
        <w:rPr>
          <w:rFonts w:ascii="Times New Roman" w:eastAsia="Times New Roman" w:hAnsi="Times New Roman"/>
          <w:sz w:val="28"/>
          <w:szCs w:val="28"/>
          <w:lang w:val="en-US" w:eastAsia="ru-RU"/>
        </w:rPr>
        <w:t>edsoo</w:t>
      </w:r>
      <w:proofErr w:type="spellEnd"/>
      <w:r w:rsidR="00645C77" w:rsidRPr="00B835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45C77" w:rsidRPr="00B8352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45C77" w:rsidRPr="00B8352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45C77" w:rsidRPr="00B8352C">
        <w:rPr>
          <w:rFonts w:ascii="Times New Roman" w:eastAsia="Times New Roman" w:hAnsi="Times New Roman"/>
          <w:sz w:val="28"/>
          <w:szCs w:val="28"/>
          <w:lang w:val="en-US" w:eastAsia="ru-RU"/>
        </w:rPr>
        <w:t>school</w:t>
      </w:r>
      <w:r w:rsidR="00645C77" w:rsidRPr="00B8352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645C77" w:rsidRPr="00B8352C">
        <w:rPr>
          <w:rFonts w:ascii="Times New Roman" w:eastAsia="Times New Roman" w:hAnsi="Times New Roman"/>
          <w:sz w:val="28"/>
          <w:szCs w:val="28"/>
          <w:lang w:val="en-US" w:eastAsia="ru-RU"/>
        </w:rPr>
        <w:t>way</w:t>
      </w:r>
      <w:r w:rsidR="00645C77" w:rsidRPr="00645C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5E69BE" w14:textId="7B7F82C0" w:rsidR="00645C77" w:rsidRPr="00353167" w:rsidRDefault="00645C77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Рекомендации содержат описание методических подходов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обеспечение для выполнения олимпиадных заданий, перечень справочных материалов, средств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электронно-вычислительной техники, разрешенных к использованию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 время проведения олимпиады, критерии и методики оценивания выполненных олимпиадных заданий. </w:t>
      </w:r>
    </w:p>
    <w:p w14:paraId="2148F52D" w14:textId="4B878577" w:rsidR="003C3B37" w:rsidRDefault="0044190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обращает внимание, что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(далее – Порядок), школьный этап олимпиады проводится по заданиям, разработанным муниципальными предметно-методическими комиссиями, муниципальный этап – по заданиям, разработанным региональными предметно-методическими комиссиями.</w:t>
      </w:r>
    </w:p>
    <w:p w14:paraId="2917FECC" w14:textId="71C6166F" w:rsidR="0044190C" w:rsidRDefault="0044190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Задания для указанных этапов олимпиады должны основываться</w:t>
      </w:r>
      <w:r w:rsidR="00B8352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содержании образовательных программ начального об</w:t>
      </w:r>
      <w:r w:rsidR="00B8352C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щего, основного общего и среднего общего образования углубленного уровня, не повторять </w:t>
      </w:r>
      <w:r w:rsidR="00B835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задания прошлых лет, отличаться творческим характером и соответствовать целям олимпиады, определенным пунктом 2 Порядка. </w:t>
      </w:r>
    </w:p>
    <w:p w14:paraId="6E4506FA" w14:textId="06F283FC" w:rsidR="00AD2FEE" w:rsidRDefault="00AD2FEE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донести информацию до образовательных организаций и всех заинтересованных лиц.</w:t>
      </w:r>
    </w:p>
    <w:p w14:paraId="24BD23C6" w14:textId="161C235D" w:rsidR="00AD2FEE" w:rsidRDefault="00AD2FEE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</w:pPr>
    </w:p>
    <w:p w14:paraId="50855A56" w14:textId="77777777" w:rsidR="00AA2458" w:rsidRDefault="00AA2458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</w:pPr>
    </w:p>
    <w:p w14:paraId="5F1BD737" w14:textId="6289516C" w:rsidR="00F109A7" w:rsidRDefault="00D55DEC" w:rsidP="00D55DEC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>З</w:t>
      </w:r>
      <w:r w:rsidR="001A6926"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 xml:space="preserve">аместитель министра </w:t>
      </w:r>
      <w:r w:rsidR="004C6B00"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 xml:space="preserve">  </w:t>
      </w:r>
      <w:r w:rsidR="00AA2458" w:rsidRPr="00AA2458"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 xml:space="preserve">                                            </w:t>
      </w:r>
      <w:r w:rsidR="00B8352C"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 xml:space="preserve">              </w:t>
      </w:r>
      <w:r w:rsidR="00AA2458" w:rsidRPr="00AA2458"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color w:val="00000A"/>
          <w:spacing w:val="4"/>
          <w:kern w:val="2"/>
          <w:sz w:val="28"/>
          <w:szCs w:val="28"/>
          <w:lang w:eastAsia="zh-CN"/>
        </w:rPr>
        <w:t>Т.А. Гридасова</w:t>
      </w:r>
    </w:p>
    <w:p w14:paraId="24738A5E" w14:textId="63A2A2C7" w:rsidR="00AA2458" w:rsidRDefault="00AA2458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14B8515" w14:textId="793D59D5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41AC2D1A" w14:textId="054B0781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2A6B9729" w14:textId="7C92DBAE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29028F9C" w14:textId="624C0EA4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ADA818C" w14:textId="4BA894C7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D60639F" w14:textId="15DA8FA0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CC49DD3" w14:textId="1DE7AA68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5B8109E8" w14:textId="0065F6FB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62C0ABA9" w14:textId="1486603E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0226F754" w14:textId="2BEB0BF6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336A9EB" w14:textId="13218D24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09305FCB" w14:textId="1FD7ADB0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302F0298" w14:textId="168349E7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45B6DDBD" w14:textId="136565B1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33FAFC76" w14:textId="3EB40772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B8E6C52" w14:textId="41DE3957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054A9740" w14:textId="19992128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2299CA22" w14:textId="2DCDB738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47FABCA1" w14:textId="79234BCB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5A1FACBF" w14:textId="0C32FAEC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AD0F9EA" w14:textId="5E10591A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34372525" w14:textId="4298C918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A677096" w14:textId="6D5726A5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43728765" w14:textId="1BC1067C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57227FE3" w14:textId="6191142F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5C03E6C" w14:textId="0B276591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0170253A" w14:textId="4650C25D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233D4EA4" w14:textId="01FEBB41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24625FA4" w14:textId="6CFBE4CE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6859598" w14:textId="1DC8AB48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365FB270" w14:textId="104D3EE5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E728040" w14:textId="09AF05C6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A7D2D69" w14:textId="4F43DCA0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973CAE6" w14:textId="6A3BE585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6E104D9" w14:textId="5183B107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442B3C39" w14:textId="49B23903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55420DEB" w14:textId="621CC470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04A8F540" w14:textId="60D555B1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3453F0A" w14:textId="4290575F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3674B15A" w14:textId="35C49B5E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52893E89" w14:textId="7631025B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51344F2C" w14:textId="77777777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02C32BDE" w14:textId="1476A00B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162E7D47" w14:textId="1088C76D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6A576C63" w14:textId="36E5F49C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2EE5D05A" w14:textId="4176D1B4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0657CB66" w14:textId="7122B5D5" w:rsidR="00B8352C" w:rsidRDefault="00B8352C" w:rsidP="00B86AB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p w14:paraId="7C12B54F" w14:textId="77777777" w:rsidR="001A6926" w:rsidRPr="001A6926" w:rsidRDefault="001A6926" w:rsidP="001A692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  <w:bookmarkStart w:id="3" w:name="_GoBack"/>
      <w:bookmarkEnd w:id="0"/>
      <w:bookmarkEnd w:id="3"/>
    </w:p>
    <w:p w14:paraId="74C29953" w14:textId="77777777" w:rsidR="001A6926" w:rsidRPr="001A6926" w:rsidRDefault="001A6926" w:rsidP="001A692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  <w:r w:rsidRPr="001A6926"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  <w:t>Пирогова Наталья Александровна</w:t>
      </w:r>
    </w:p>
    <w:p w14:paraId="6880E848" w14:textId="77777777" w:rsidR="001A6926" w:rsidRPr="001A6926" w:rsidRDefault="001A6926" w:rsidP="001A692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  <w:r w:rsidRPr="001A6926"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  <w:t>8 (391) 222-53-80</w:t>
      </w:r>
    </w:p>
    <w:p w14:paraId="286FAA63" w14:textId="7C88925D" w:rsidR="00700D99" w:rsidRPr="00B86AB5" w:rsidRDefault="003773C6" w:rsidP="001A692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2"/>
          <w:sz w:val="20"/>
          <w:szCs w:val="20"/>
          <w:lang w:eastAsia="zh-CN"/>
        </w:rPr>
      </w:pPr>
    </w:p>
    <w:sectPr w:rsidR="00700D99" w:rsidRPr="00B86AB5" w:rsidSect="00B8352C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85BC3" w14:textId="77777777" w:rsidR="003773C6" w:rsidRDefault="003773C6" w:rsidP="00B86AB5">
      <w:pPr>
        <w:spacing w:after="0" w:line="240" w:lineRule="auto"/>
      </w:pPr>
      <w:r>
        <w:separator/>
      </w:r>
    </w:p>
  </w:endnote>
  <w:endnote w:type="continuationSeparator" w:id="0">
    <w:p w14:paraId="22AC3F4D" w14:textId="77777777" w:rsidR="003773C6" w:rsidRDefault="003773C6" w:rsidP="00B8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DFF66" w14:textId="77777777" w:rsidR="003773C6" w:rsidRDefault="003773C6" w:rsidP="00B86AB5">
      <w:pPr>
        <w:spacing w:after="0" w:line="240" w:lineRule="auto"/>
      </w:pPr>
      <w:r>
        <w:separator/>
      </w:r>
    </w:p>
  </w:footnote>
  <w:footnote w:type="continuationSeparator" w:id="0">
    <w:p w14:paraId="4192CBA9" w14:textId="77777777" w:rsidR="003773C6" w:rsidRDefault="003773C6" w:rsidP="00B8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FC4B9" w14:textId="34F9B91F" w:rsidR="00B86AB5" w:rsidRPr="00D55DEC" w:rsidRDefault="00B86AB5" w:rsidP="00B86AB5">
    <w:pPr>
      <w:pStyle w:val="a4"/>
      <w:jc w:val="center"/>
      <w:rPr>
        <w:rFonts w:ascii="Times New Roman" w:hAnsi="Times New Roman"/>
        <w:sz w:val="28"/>
        <w:szCs w:val="28"/>
      </w:rPr>
    </w:pPr>
    <w:r w:rsidRPr="00D55DEC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750"/>
    <w:multiLevelType w:val="hybridMultilevel"/>
    <w:tmpl w:val="1FBA6E6E"/>
    <w:lvl w:ilvl="0" w:tplc="45F897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3A"/>
    <w:rsid w:val="0000695D"/>
    <w:rsid w:val="00044214"/>
    <w:rsid w:val="00075272"/>
    <w:rsid w:val="00084E5A"/>
    <w:rsid w:val="000C3270"/>
    <w:rsid w:val="000F3B4D"/>
    <w:rsid w:val="00131E98"/>
    <w:rsid w:val="0013311A"/>
    <w:rsid w:val="00170A31"/>
    <w:rsid w:val="00191414"/>
    <w:rsid w:val="001A3ADD"/>
    <w:rsid w:val="001A6926"/>
    <w:rsid w:val="001B2478"/>
    <w:rsid w:val="001B5CD3"/>
    <w:rsid w:val="002F5B51"/>
    <w:rsid w:val="00313967"/>
    <w:rsid w:val="00330F22"/>
    <w:rsid w:val="003510D8"/>
    <w:rsid w:val="00352312"/>
    <w:rsid w:val="0035522F"/>
    <w:rsid w:val="003773C6"/>
    <w:rsid w:val="003C3B37"/>
    <w:rsid w:val="003D21D2"/>
    <w:rsid w:val="0043559A"/>
    <w:rsid w:val="0044006B"/>
    <w:rsid w:val="0044190C"/>
    <w:rsid w:val="00450930"/>
    <w:rsid w:val="004531AD"/>
    <w:rsid w:val="00457333"/>
    <w:rsid w:val="00463C86"/>
    <w:rsid w:val="004B7533"/>
    <w:rsid w:val="004C6B00"/>
    <w:rsid w:val="00580799"/>
    <w:rsid w:val="005C551B"/>
    <w:rsid w:val="005F6F06"/>
    <w:rsid w:val="006355B8"/>
    <w:rsid w:val="00645C77"/>
    <w:rsid w:val="0064693D"/>
    <w:rsid w:val="006646C2"/>
    <w:rsid w:val="00677ECD"/>
    <w:rsid w:val="00687E5C"/>
    <w:rsid w:val="006F4DE8"/>
    <w:rsid w:val="007313D3"/>
    <w:rsid w:val="00755769"/>
    <w:rsid w:val="007A2514"/>
    <w:rsid w:val="007F51EE"/>
    <w:rsid w:val="008005B7"/>
    <w:rsid w:val="00802799"/>
    <w:rsid w:val="00814703"/>
    <w:rsid w:val="00850D88"/>
    <w:rsid w:val="0085600C"/>
    <w:rsid w:val="00865546"/>
    <w:rsid w:val="008A28B7"/>
    <w:rsid w:val="008A618D"/>
    <w:rsid w:val="008C7E04"/>
    <w:rsid w:val="008D687B"/>
    <w:rsid w:val="00A71512"/>
    <w:rsid w:val="00A805F1"/>
    <w:rsid w:val="00AA2458"/>
    <w:rsid w:val="00AA73C4"/>
    <w:rsid w:val="00AB2BDB"/>
    <w:rsid w:val="00AB3FC5"/>
    <w:rsid w:val="00AD2FEE"/>
    <w:rsid w:val="00B01F70"/>
    <w:rsid w:val="00B17433"/>
    <w:rsid w:val="00B36688"/>
    <w:rsid w:val="00B8352C"/>
    <w:rsid w:val="00B86AB5"/>
    <w:rsid w:val="00B90137"/>
    <w:rsid w:val="00BB794E"/>
    <w:rsid w:val="00C10973"/>
    <w:rsid w:val="00C35AFB"/>
    <w:rsid w:val="00C456B7"/>
    <w:rsid w:val="00C50D70"/>
    <w:rsid w:val="00C8474D"/>
    <w:rsid w:val="00CB4BCE"/>
    <w:rsid w:val="00CF3C35"/>
    <w:rsid w:val="00CF6818"/>
    <w:rsid w:val="00D55DEC"/>
    <w:rsid w:val="00D5647E"/>
    <w:rsid w:val="00DA2F98"/>
    <w:rsid w:val="00DB229C"/>
    <w:rsid w:val="00DF6387"/>
    <w:rsid w:val="00E0090F"/>
    <w:rsid w:val="00E127C3"/>
    <w:rsid w:val="00E46E31"/>
    <w:rsid w:val="00E7153A"/>
    <w:rsid w:val="00EB748E"/>
    <w:rsid w:val="00EC17F4"/>
    <w:rsid w:val="00F109A7"/>
    <w:rsid w:val="00F178A7"/>
    <w:rsid w:val="00F50D21"/>
    <w:rsid w:val="00F637ED"/>
    <w:rsid w:val="00F66CA8"/>
    <w:rsid w:val="00F8659E"/>
    <w:rsid w:val="00FA6920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2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A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A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86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AB5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646C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646C2"/>
    <w:rPr>
      <w:color w:val="954F72" w:themeColor="followedHyperlink"/>
      <w:u w:val="single"/>
    </w:rPr>
  </w:style>
  <w:style w:type="paragraph" w:customStyle="1" w:styleId="Default">
    <w:name w:val="Default"/>
    <w:rsid w:val="00457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510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D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A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A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86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AB5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646C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646C2"/>
    <w:rPr>
      <w:color w:val="954F72" w:themeColor="followedHyperlink"/>
      <w:u w:val="single"/>
    </w:rPr>
  </w:style>
  <w:style w:type="paragraph" w:customStyle="1" w:styleId="Default">
    <w:name w:val="Default"/>
    <w:rsid w:val="00457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510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КГАОУ Школа космонавтики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Кличенко</dc:creator>
  <cp:keywords/>
  <dc:description/>
  <cp:lastModifiedBy>Пирогова Наталья Александровна</cp:lastModifiedBy>
  <cp:revision>11</cp:revision>
  <cp:lastPrinted>2024-07-23T09:06:00Z</cp:lastPrinted>
  <dcterms:created xsi:type="dcterms:W3CDTF">2023-07-25T02:33:00Z</dcterms:created>
  <dcterms:modified xsi:type="dcterms:W3CDTF">2024-07-23T23:27:00Z</dcterms:modified>
</cp:coreProperties>
</file>